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tblInd w:w="-1281" w:type="dxa"/>
        <w:tblLayout w:type="fixed"/>
        <w:tblLook w:val="0000" w:firstRow="0" w:lastRow="0" w:firstColumn="0" w:lastColumn="0" w:noHBand="0" w:noVBand="0"/>
      </w:tblPr>
      <w:tblGrid>
        <w:gridCol w:w="562"/>
        <w:gridCol w:w="2841"/>
        <w:gridCol w:w="4961"/>
        <w:gridCol w:w="992"/>
        <w:gridCol w:w="850"/>
      </w:tblGrid>
      <w:tr w:rsidR="00570BC3" w:rsidRPr="00735D3F" w:rsidTr="0007558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0BC3" w:rsidRPr="00735D3F" w:rsidRDefault="00570BC3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0BC3" w:rsidRPr="00735D3F" w:rsidRDefault="00570BC3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0BC3" w:rsidRPr="00735D3F" w:rsidRDefault="00570BC3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70BC3" w:rsidRPr="00735D3F" w:rsidRDefault="00570BC3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570BC3" w:rsidRPr="00735D3F" w:rsidRDefault="00570BC3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BC3" w:rsidRPr="00735D3F" w:rsidRDefault="00570BC3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8B387E" w:rsidRPr="00735D3F" w:rsidTr="00075581">
        <w:trPr>
          <w:trHeight w:val="10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B387E" w:rsidRPr="00735D3F" w:rsidRDefault="008B387E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B387E" w:rsidRPr="00B64800" w:rsidRDefault="008B387E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800">
              <w:rPr>
                <w:rFonts w:ascii="Times New Roman" w:hAnsi="Times New Roman" w:cs="Times New Roman"/>
                <w:color w:val="000000" w:themeColor="text1"/>
              </w:rPr>
              <w:t>Дрожжи хлебопекарные сушеные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B387E" w:rsidRDefault="008B387E" w:rsidP="00B64800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proofErr w:type="gramStart"/>
            <w:r>
              <w:rPr>
                <w:rFonts w:ascii="Roboto" w:hAnsi="Roboto"/>
                <w:color w:val="212529"/>
              </w:rPr>
              <w:t>Сорт :</w:t>
            </w:r>
            <w:proofErr w:type="gramEnd"/>
            <w:r>
              <w:rPr>
                <w:rFonts w:ascii="Roboto" w:hAnsi="Roboto"/>
                <w:color w:val="212529"/>
              </w:rPr>
              <w:t xml:space="preserve"> Высший</w:t>
            </w:r>
          </w:p>
          <w:p w:rsidR="008B387E" w:rsidRDefault="008B387E" w:rsidP="00B64800">
            <w:pPr>
              <w:spacing w:after="0"/>
              <w:jc w:val="both"/>
              <w:rPr>
                <w:rFonts w:ascii="Roboto" w:hAnsi="Roboto"/>
                <w:color w:val="212529"/>
              </w:rPr>
            </w:pPr>
          </w:p>
          <w:p w:rsidR="008B387E" w:rsidRDefault="00B30B96" w:rsidP="00B64800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r>
              <w:rPr>
                <w:rStyle w:val="gosts-name1"/>
                <w:rFonts w:ascii="Times New Roman" w:hAnsi="Times New Roman" w:cs="Times New Roman"/>
                <w:color w:val="000000" w:themeColor="text1"/>
              </w:rPr>
              <w:t>*</w:t>
            </w:r>
            <w:r w:rsidR="008B387E" w:rsidRPr="00B64800">
              <w:rPr>
                <w:rStyle w:val="gosts-name1"/>
                <w:rFonts w:ascii="Times New Roman" w:hAnsi="Times New Roman" w:cs="Times New Roman"/>
                <w:color w:val="000000" w:themeColor="text1"/>
              </w:rPr>
              <w:t>Соответствие ГОСТ Р 54845-2011</w:t>
            </w:r>
          </w:p>
          <w:p w:rsidR="008B387E" w:rsidRPr="00B64800" w:rsidRDefault="008B387E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87E" w:rsidRPr="00735D3F" w:rsidRDefault="008B387E" w:rsidP="0083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87E" w:rsidRPr="00735D3F" w:rsidRDefault="008B387E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B96" w:rsidRPr="005678F2" w:rsidRDefault="00B30B96" w:rsidP="003C1BB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B30B96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75581"/>
    <w:rsid w:val="001D2FEA"/>
    <w:rsid w:val="003771A7"/>
    <w:rsid w:val="003C1BB2"/>
    <w:rsid w:val="005678F2"/>
    <w:rsid w:val="00570BC3"/>
    <w:rsid w:val="005E6E4E"/>
    <w:rsid w:val="008B387E"/>
    <w:rsid w:val="00B30B96"/>
    <w:rsid w:val="00B6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B64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3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4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5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14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560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42869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1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604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71265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6</cp:revision>
  <dcterms:created xsi:type="dcterms:W3CDTF">2019-09-09T09:38:00Z</dcterms:created>
  <dcterms:modified xsi:type="dcterms:W3CDTF">2020-04-24T07:47:00Z</dcterms:modified>
</cp:coreProperties>
</file>